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757" w:rsidRDefault="00901890" w:rsidP="008C7757">
      <w:r>
        <w:rPr>
          <w:b/>
          <w:sz w:val="28"/>
          <w:szCs w:val="28"/>
        </w:rPr>
        <w:t xml:space="preserve"> </w:t>
      </w:r>
    </w:p>
    <w:p w:rsidR="00901890" w:rsidRDefault="00901890" w:rsidP="009018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№ </w:t>
      </w:r>
      <w:r w:rsidR="009D2FF9">
        <w:rPr>
          <w:b/>
          <w:sz w:val="28"/>
          <w:szCs w:val="28"/>
        </w:rPr>
        <w:t>4</w:t>
      </w:r>
    </w:p>
    <w:p w:rsidR="00901890" w:rsidRDefault="00901890" w:rsidP="009018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городского методического объединения социальных педагогов</w:t>
      </w:r>
    </w:p>
    <w:p w:rsidR="00901890" w:rsidRDefault="00901890" w:rsidP="0090189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«</w:t>
      </w:r>
      <w:r w:rsidR="009D2FF9">
        <w:rPr>
          <w:sz w:val="28"/>
          <w:szCs w:val="28"/>
          <w:u w:val="single"/>
        </w:rPr>
        <w:t>19» дека</w:t>
      </w:r>
      <w:r>
        <w:rPr>
          <w:sz w:val="28"/>
          <w:szCs w:val="28"/>
          <w:u w:val="single"/>
        </w:rPr>
        <w:t>бря 202</w:t>
      </w:r>
      <w:r w:rsidR="009D2FF9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 xml:space="preserve"> года</w:t>
      </w:r>
    </w:p>
    <w:p w:rsidR="00901890" w:rsidRDefault="00901890" w:rsidP="00901890">
      <w:pPr>
        <w:rPr>
          <w:sz w:val="28"/>
          <w:szCs w:val="28"/>
        </w:rPr>
      </w:pPr>
      <w:r>
        <w:rPr>
          <w:sz w:val="28"/>
          <w:szCs w:val="28"/>
        </w:rPr>
        <w:t xml:space="preserve"> Председатель: </w:t>
      </w:r>
      <w:r w:rsidR="009D2FF9">
        <w:rPr>
          <w:sz w:val="28"/>
          <w:szCs w:val="28"/>
        </w:rPr>
        <w:t>Шевченко</w:t>
      </w:r>
      <w:r>
        <w:rPr>
          <w:sz w:val="28"/>
          <w:szCs w:val="28"/>
        </w:rPr>
        <w:t xml:space="preserve"> Елена Юрьевна</w:t>
      </w:r>
    </w:p>
    <w:p w:rsidR="00901890" w:rsidRDefault="00901890" w:rsidP="00901890">
      <w:pPr>
        <w:rPr>
          <w:sz w:val="28"/>
          <w:szCs w:val="28"/>
        </w:rPr>
      </w:pPr>
      <w:r>
        <w:rPr>
          <w:sz w:val="28"/>
          <w:szCs w:val="28"/>
        </w:rPr>
        <w:t xml:space="preserve"> Присутствуют: социальные педагоги ОУ города    1</w:t>
      </w:r>
      <w:r w:rsidR="009D2FF9">
        <w:rPr>
          <w:sz w:val="28"/>
          <w:szCs w:val="28"/>
        </w:rPr>
        <w:t>9</w:t>
      </w:r>
      <w:r>
        <w:rPr>
          <w:sz w:val="28"/>
          <w:szCs w:val="28"/>
        </w:rPr>
        <w:t xml:space="preserve"> чел</w:t>
      </w:r>
    </w:p>
    <w:p w:rsidR="00901890" w:rsidRDefault="00901890" w:rsidP="0090189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социальные педагоги ДОУ города </w:t>
      </w:r>
      <w:r w:rsidR="009D2FF9">
        <w:rPr>
          <w:sz w:val="28"/>
          <w:szCs w:val="28"/>
        </w:rPr>
        <w:t>0</w:t>
      </w:r>
      <w:r>
        <w:rPr>
          <w:sz w:val="28"/>
          <w:szCs w:val="28"/>
        </w:rPr>
        <w:t xml:space="preserve"> чел</w:t>
      </w:r>
    </w:p>
    <w:p w:rsidR="00901890" w:rsidRDefault="00901890" w:rsidP="0090189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социальные педагоги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 xml:space="preserve"> города 0чел</w:t>
      </w:r>
    </w:p>
    <w:p w:rsidR="00901890" w:rsidRDefault="00901890" w:rsidP="0090189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Тема:  «</w:t>
      </w:r>
      <w:r w:rsidR="009D2FF9">
        <w:rPr>
          <w:b/>
          <w:sz w:val="28"/>
          <w:szCs w:val="28"/>
          <w:u w:val="single"/>
        </w:rPr>
        <w:t xml:space="preserve">Формирование законопослушного поведения подростков. Профилактическое </w:t>
      </w:r>
      <w:r>
        <w:rPr>
          <w:b/>
          <w:sz w:val="28"/>
          <w:szCs w:val="28"/>
          <w:u w:val="single"/>
        </w:rPr>
        <w:t>»</w:t>
      </w:r>
      <w:r w:rsidR="009D2FF9">
        <w:rPr>
          <w:b/>
          <w:sz w:val="28"/>
          <w:szCs w:val="28"/>
          <w:u w:val="single"/>
        </w:rPr>
        <w:t>занятие «Мои права и обязанности»</w:t>
      </w:r>
    </w:p>
    <w:p w:rsidR="00901890" w:rsidRDefault="00901890" w:rsidP="00901890">
      <w:pPr>
        <w:rPr>
          <w:b/>
          <w:sz w:val="28"/>
          <w:szCs w:val="28"/>
        </w:rPr>
      </w:pPr>
      <w:r>
        <w:rPr>
          <w:sz w:val="28"/>
          <w:szCs w:val="28"/>
        </w:rPr>
        <w:t>Место проведения: НМЦ</w:t>
      </w:r>
    </w:p>
    <w:p w:rsidR="00901890" w:rsidRDefault="00901890" w:rsidP="00901890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проведения</w:t>
      </w:r>
    </w:p>
    <w:p w:rsidR="002C7FBE" w:rsidRDefault="00901890" w:rsidP="009D2FF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9D2FF9">
        <w:rPr>
          <w:b/>
          <w:sz w:val="28"/>
          <w:szCs w:val="28"/>
        </w:rPr>
        <w:t xml:space="preserve"> Приветствие присутствующих (Шевченко Е.Ю.)</w:t>
      </w:r>
    </w:p>
    <w:p w:rsidR="009D2FF9" w:rsidRDefault="009D2FF9" w:rsidP="009D2FF9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Формирование законопослушного поведения. Анализ месячника правовых знаний (на примере МОАУ «Лицей № 1 г. Орска»)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 xml:space="preserve">В период с 15 ноября по 15 декабря 2023 года в школе проходил месячник правовых </w:t>
      </w:r>
      <w:proofErr w:type="gramStart"/>
      <w:r w:rsidRPr="002C15D9">
        <w:rPr>
          <w:sz w:val="28"/>
          <w:szCs w:val="28"/>
        </w:rPr>
        <w:t>знаний</w:t>
      </w:r>
      <w:proofErr w:type="gramEnd"/>
      <w:r w:rsidRPr="002C15D9">
        <w:rPr>
          <w:sz w:val="28"/>
          <w:szCs w:val="28"/>
        </w:rPr>
        <w:t xml:space="preserve"> в рамках которого осуществлялась комплексная просветительская работа с несовершеннолетними.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Цель месячника: повышение значимости правовой культуры среди учащихся; вовлечение учащихся в практическую деятельность, направленную на изучение законов и правовых норм Российской Федерации; профилактика правонарушений среди несовершеннолетних.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Задачи: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-привлечение внимания учащихся к проблемам охраны правопорядка;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-воспитание гражданского самосознания детей и подростков;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-объединение усилий правоохранительных органов, образования, социальных служб в решении ---задач профилактики правонарушений среди несовершеннолетних;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-формирование навыков безопасного поведения в обществе;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В МОАУ Лицей 1 г. Орска работа для обеспечения условий по реализации целей и задач месячника были проведены следующие мероприятия: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Классные руководители провели часы общения, беседы, «круглые столы», дискуссии по вопросам правовой ответственности несовершеннолетних, защите их прав и свобод, информационной безопасности детей и   подростков в современной телекоммуникационной среде.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В фойе лицея оформлен стенд «Мы знаем свои права!», организован Пост прав ребёнка.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20.11.23г. организовали работу консультативного пункта по вопросам защиты прав и законных интересов несовершеннолетних на базе МОАУ Лицей 1г. Орска. Обратились трое несовершеннолетних и четыре законных представителя.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В рамках поста прав ребенка в Лицее обучающиеся нарисовали рисунки по теме "Права ребенка"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lastRenderedPageBreak/>
        <w:t>В Лицее проходила акция "Добро против насилия" в рамках областного месячника правовых знаний. Формирование у несовершеннолетних детей сознательного отношения к личной безопасности и обеспечение психологической безопасности образовательной среды.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 xml:space="preserve">Прошло совещание для педагогов по теме "Профилактика </w:t>
      </w:r>
      <w:proofErr w:type="spellStart"/>
      <w:r w:rsidRPr="002C15D9">
        <w:rPr>
          <w:sz w:val="28"/>
          <w:szCs w:val="28"/>
        </w:rPr>
        <w:t>буллинга</w:t>
      </w:r>
      <w:proofErr w:type="spellEnd"/>
      <w:r w:rsidRPr="002C15D9">
        <w:rPr>
          <w:sz w:val="28"/>
          <w:szCs w:val="28"/>
        </w:rPr>
        <w:t xml:space="preserve"> в образовательном учреждении"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Учитель истории и обществознания Прудникова М.А провела в 7А классе правовую игру "Права нужны, а обязанности важны</w:t>
      </w:r>
      <w:proofErr w:type="gramStart"/>
      <w:r w:rsidRPr="002C15D9">
        <w:rPr>
          <w:sz w:val="28"/>
          <w:szCs w:val="28"/>
        </w:rPr>
        <w:t xml:space="preserve">." </w:t>
      </w:r>
      <w:proofErr w:type="gramEnd"/>
      <w:r w:rsidRPr="002C15D9">
        <w:rPr>
          <w:sz w:val="28"/>
          <w:szCs w:val="28"/>
        </w:rPr>
        <w:t>Ребята познакомились с неотъемлемыми правами, закреплёнными в Конвенции о правах ребёнка, внимание детей было направлено на проблемы соблюдения прав человека и выполнение обязанностей учащихся.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23.12.23 Социальный педагог Антипова И.</w:t>
      </w:r>
      <w:proofErr w:type="gramStart"/>
      <w:r w:rsidRPr="002C15D9">
        <w:rPr>
          <w:sz w:val="28"/>
          <w:szCs w:val="28"/>
        </w:rPr>
        <w:t>В провела</w:t>
      </w:r>
      <w:proofErr w:type="gramEnd"/>
      <w:r w:rsidRPr="002C15D9">
        <w:rPr>
          <w:sz w:val="28"/>
          <w:szCs w:val="28"/>
        </w:rPr>
        <w:t xml:space="preserve"> познавательный игровой час " Я знаю свои права" с объяснением материала, с его обсуждением и закреплением на конкретных ситуациях. Целью данного мероприятия было знакомство учащихся с неотъемлемыми правами, закрепленными в Конвенции о правах ребенка, привлечение внимания детей к проблемам соблюдения прав человека и выполнения обязанностей учащихся. Дети принимали активное равное участие в занятии, сотрудничали и взаимодействовали друг с другом, с педагогом, коллегиально принимали совместное решение.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 xml:space="preserve">В рамках недели психологии в лицее проходит акция "Добро против насилия". В 5-6 классах педагог-психолог Красильникова И.Н. провела классные часы, посвященные профилактике </w:t>
      </w:r>
      <w:proofErr w:type="spellStart"/>
      <w:r w:rsidRPr="002C15D9">
        <w:rPr>
          <w:sz w:val="28"/>
          <w:szCs w:val="28"/>
        </w:rPr>
        <w:t>буллинга</w:t>
      </w:r>
      <w:proofErr w:type="spellEnd"/>
      <w:r w:rsidRPr="002C15D9">
        <w:rPr>
          <w:sz w:val="28"/>
          <w:szCs w:val="28"/>
        </w:rPr>
        <w:t>.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 xml:space="preserve">В рамках внеурочной деятельности были проведены:, круглый стол «Что я знаю о своих правах и обязанностях» (5-11 классы), «Ваши права» презентация-игра (5-7 классы), час общения «Защити себя» (8 классы), диспут «Что я знаю о Конвенции и правах» (7-9 классы), игра «Я имею – права», игра-тренинг «Я </w:t>
      </w:r>
      <w:proofErr w:type="gramStart"/>
      <w:r w:rsidRPr="002C15D9">
        <w:rPr>
          <w:sz w:val="28"/>
          <w:szCs w:val="28"/>
        </w:rPr>
        <w:t>уважаю</w:t>
      </w:r>
      <w:proofErr w:type="gramEnd"/>
      <w:r w:rsidRPr="002C15D9">
        <w:rPr>
          <w:sz w:val="28"/>
          <w:szCs w:val="28"/>
        </w:rPr>
        <w:t xml:space="preserve"> права других», игра-тренинг «Я в сложной ситуации - мое решение, мой - выбор» (8-11классы), игра «Знаете ли Вы Конституцию РФ?» Ребята очень активно включались в диспуты и игры, проявляли интерес, задавали много вопросов и много сами отвечали на вопросы правового воспитания, своих обязанностей.                                     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proofErr w:type="gramStart"/>
      <w:r w:rsidRPr="002C15D9">
        <w:rPr>
          <w:sz w:val="28"/>
          <w:szCs w:val="28"/>
        </w:rPr>
        <w:t>Преподавателями истории и обществознания в рамках учебного плана, так же внеурочной деятельности проведены правовые дискуссии с доведением до несовершеннолетних информации о действии на территории Российской Федерации Федерального закона от 13 марта 2006 г. № 38-ФЗ «О рекламе», устанавливающего комплекс ограничений при распространении рекламной продукции, в том числе в сети Интернет, побуждающей к совершению противоправных действий, призывающих к насилию и жестокости, содержащей</w:t>
      </w:r>
      <w:proofErr w:type="gramEnd"/>
      <w:r w:rsidRPr="002C15D9">
        <w:rPr>
          <w:sz w:val="28"/>
          <w:szCs w:val="28"/>
        </w:rPr>
        <w:t xml:space="preserve"> демонстрацию процессов курения и потребления алкогольной продукции и наркотических веществ, 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Инспектор ПДН ОП №4 МВД России «</w:t>
      </w:r>
      <w:proofErr w:type="spellStart"/>
      <w:r w:rsidRPr="002C15D9">
        <w:rPr>
          <w:sz w:val="28"/>
          <w:szCs w:val="28"/>
        </w:rPr>
        <w:t>Орское</w:t>
      </w:r>
      <w:proofErr w:type="spellEnd"/>
      <w:r w:rsidRPr="002C15D9">
        <w:rPr>
          <w:sz w:val="28"/>
          <w:szCs w:val="28"/>
        </w:rPr>
        <w:t>» Рахметов Д.К. провел  открытые уроки среди обучающихся 7-9 классов «Что нужно знать о правах и обязанностях», а так же проконсультировала лично родителей и несовершеннолетних.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lastRenderedPageBreak/>
        <w:t>Обучающиеся 5-6, 7-9 классов приняли участие в конкурсе сочинений на правовую тематику,  конкурсе рисунков правовой тематики, круглый стол беседа-рассуждение. Ребятам были предложены следующие темы для сочинений и рассуждений: «Кто защитит мои права» (5-6 классы), «Мои права и обязанности в обществе». Наибольший интерес у детей вызвали темы «Кто защитит мои права». Ребята показали достаточно высокий уровень понимания, что такое права и обязанности. Это были рассуждения, в которых обучающиеся задавались вопросом «Кто может помочь, если ущемляют твои права?». Среди таковых обучающиеся указывали в первую очередь родителей, педагогов, педагога-психолога, социальные службы. В заключении подведены итоги конкурса.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 xml:space="preserve">Информация о мероприятиях в рамках проведения  месячника  правовых знаний под девизом размещена на сайте лицея и в социальной сети </w:t>
      </w:r>
      <w:proofErr w:type="spellStart"/>
      <w:r w:rsidRPr="002C15D9">
        <w:rPr>
          <w:sz w:val="28"/>
          <w:szCs w:val="28"/>
        </w:rPr>
        <w:t>ВКонтакт</w:t>
      </w:r>
      <w:proofErr w:type="spellEnd"/>
      <w:r w:rsidRPr="002C15D9">
        <w:rPr>
          <w:sz w:val="28"/>
          <w:szCs w:val="28"/>
        </w:rPr>
        <w:t>.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proofErr w:type="gramStart"/>
      <w:r w:rsidRPr="002C15D9">
        <w:rPr>
          <w:sz w:val="28"/>
          <w:szCs w:val="28"/>
        </w:rPr>
        <w:t xml:space="preserve">На уроках информатики ребята узнали о распространившихся в сети Интернет видах компьютерного мошенничества, возможных способах обмана, недопущении возможности стать жертвой мошенников в сети Интернет, с разъяснением ответственности за размещение в сети Интернет видеороликов с записями реальных сцен насилия над сверстниками, необдуманных </w:t>
      </w:r>
      <w:proofErr w:type="spellStart"/>
      <w:r w:rsidRPr="002C15D9">
        <w:rPr>
          <w:sz w:val="28"/>
          <w:szCs w:val="28"/>
        </w:rPr>
        <w:t>репостов</w:t>
      </w:r>
      <w:proofErr w:type="spellEnd"/>
      <w:r w:rsidRPr="002C15D9">
        <w:rPr>
          <w:sz w:val="28"/>
          <w:szCs w:val="28"/>
        </w:rPr>
        <w:t xml:space="preserve"> над запрещенными видеоматериалами.</w:t>
      </w:r>
      <w:proofErr w:type="gramEnd"/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Обучающимся, законным представителям оказана индивидуальная консультативная помощь педагога-психолога, социального педагога,  индивидуальные и групповые консультации психолого-педагогической и правовой направленности для детей и семей, находящихся в социально опасном положении.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Руководителями отряда ЮИД, ДЮП организованы выступления агитбригад для обучающихся 1-4, 5-6 классов, где в игровой форме детям было рассказано о правилах дорожного движения и пожарной безопасности и ответственность за «небезопасные игры и шалости».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 xml:space="preserve">Руководителем кружка «Подросток и закон» проведён круглый стол «Я – гражданин России» среди обучающихся 5-6 классов. Целью мероприятия является воспитание правовой грамотности </w:t>
      </w:r>
      <w:proofErr w:type="gramStart"/>
      <w:r w:rsidRPr="002C15D9">
        <w:rPr>
          <w:sz w:val="28"/>
          <w:szCs w:val="28"/>
        </w:rPr>
        <w:t>обучающихся</w:t>
      </w:r>
      <w:proofErr w:type="gramEnd"/>
      <w:r w:rsidRPr="002C15D9">
        <w:rPr>
          <w:sz w:val="28"/>
          <w:szCs w:val="28"/>
        </w:rPr>
        <w:t>.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В рамках родительского всеобуча проведены беседы с родителями из неблагополучных семей на темы: «Последствия неисполнения родительских обязанностей», «Жестокое обращение. Что за этим стоит?», «Детская агрессивность, её причины и последствия". Для родителей 1-8 классов были подготовлены буклеты правовой направленности. Социальным педагогом и педагогом-психологом проведены рейды в неблагополучные семьи.</w:t>
      </w:r>
    </w:p>
    <w:p w:rsidR="009D2FF9" w:rsidRPr="002C15D9" w:rsidRDefault="009D2FF9" w:rsidP="009D2FF9">
      <w:pPr>
        <w:ind w:firstLine="426"/>
        <w:jc w:val="both"/>
        <w:rPr>
          <w:sz w:val="28"/>
          <w:szCs w:val="28"/>
        </w:rPr>
      </w:pPr>
      <w:r w:rsidRPr="002C15D9">
        <w:rPr>
          <w:sz w:val="28"/>
          <w:szCs w:val="28"/>
        </w:rPr>
        <w:t>15.12.2022г. подведение итогов проведения месячника правовых знаний.</w:t>
      </w:r>
    </w:p>
    <w:p w:rsidR="009D2FF9" w:rsidRPr="002C15D9" w:rsidRDefault="009D2FF9" w:rsidP="009D2FF9">
      <w:pPr>
        <w:jc w:val="both"/>
        <w:rPr>
          <w:b/>
          <w:sz w:val="28"/>
          <w:szCs w:val="28"/>
        </w:rPr>
      </w:pPr>
      <w:r w:rsidRPr="002C15D9">
        <w:rPr>
          <w:b/>
          <w:sz w:val="28"/>
          <w:szCs w:val="28"/>
        </w:rPr>
        <w:t>3. Практическое занятие «Мои права и обязанности» (Филимонова Л.В., социальный педагог СОШ № 38)</w:t>
      </w:r>
    </w:p>
    <w:p w:rsidR="009D2FF9" w:rsidRPr="002C15D9" w:rsidRDefault="009D2FF9" w:rsidP="009D2FF9">
      <w:pPr>
        <w:pStyle w:val="a4"/>
        <w:rPr>
          <w:rFonts w:ascii="Times New Roman" w:hAnsi="Times New Roman" w:cs="Times New Roman"/>
          <w:sz w:val="28"/>
          <w:szCs w:val="28"/>
          <w:lang w:bidi="ru-RU"/>
        </w:rPr>
      </w:pPr>
      <w:r w:rsidRPr="002C15D9">
        <w:rPr>
          <w:rFonts w:ascii="Times New Roman" w:hAnsi="Times New Roman" w:cs="Times New Roman"/>
          <w:b/>
          <w:bCs/>
          <w:sz w:val="28"/>
          <w:szCs w:val="28"/>
        </w:rPr>
        <w:t xml:space="preserve">Цели и задачи: </w:t>
      </w:r>
      <w:r w:rsidRPr="002C15D9">
        <w:rPr>
          <w:rFonts w:ascii="Times New Roman" w:hAnsi="Times New Roman" w:cs="Times New Roman"/>
          <w:sz w:val="28"/>
          <w:szCs w:val="28"/>
          <w:lang w:bidi="ru-RU"/>
        </w:rPr>
        <w:t>Способствовать формированию правовой культуры несовершеннолетних.</w:t>
      </w:r>
    </w:p>
    <w:p w:rsidR="009D2FF9" w:rsidRPr="002C15D9" w:rsidRDefault="009D2FF9" w:rsidP="009D2FF9">
      <w:pPr>
        <w:pStyle w:val="a4"/>
        <w:rPr>
          <w:rFonts w:ascii="Times New Roman" w:hAnsi="Times New Roman" w:cs="Times New Roman"/>
          <w:sz w:val="28"/>
          <w:szCs w:val="28"/>
          <w:lang w:bidi="ru-RU"/>
        </w:rPr>
      </w:pPr>
      <w:r w:rsidRPr="002C15D9">
        <w:rPr>
          <w:rFonts w:ascii="Times New Roman" w:hAnsi="Times New Roman" w:cs="Times New Roman"/>
          <w:sz w:val="28"/>
          <w:szCs w:val="28"/>
          <w:lang w:bidi="ru-RU"/>
        </w:rPr>
        <w:t xml:space="preserve">Создать условия для развития коммуникативных умений, навыков сотрудничества, содействовать развитию рефлексивных способностей обучающихся. </w:t>
      </w:r>
    </w:p>
    <w:p w:rsidR="009D2FF9" w:rsidRPr="002C15D9" w:rsidRDefault="009D2FF9" w:rsidP="009D2FF9">
      <w:pPr>
        <w:jc w:val="both"/>
        <w:rPr>
          <w:sz w:val="28"/>
          <w:szCs w:val="28"/>
        </w:rPr>
      </w:pPr>
      <w:r w:rsidRPr="002C15D9">
        <w:rPr>
          <w:sz w:val="28"/>
          <w:szCs w:val="28"/>
          <w:lang w:bidi="ru-RU"/>
        </w:rPr>
        <w:lastRenderedPageBreak/>
        <w:t>Способствовать развитию доброжелательного отношения к окружающим людям.</w:t>
      </w:r>
    </w:p>
    <w:p w:rsidR="009D2FF9" w:rsidRPr="002C15D9" w:rsidRDefault="009D2FF9" w:rsidP="009D2FF9">
      <w:pPr>
        <w:jc w:val="both"/>
        <w:rPr>
          <w:sz w:val="28"/>
          <w:szCs w:val="28"/>
        </w:rPr>
      </w:pPr>
      <w:r w:rsidRPr="002C15D9">
        <w:rPr>
          <w:sz w:val="28"/>
          <w:szCs w:val="28"/>
        </w:rPr>
        <w:t>Предложенное занятие может проводиться в начальных классах на первой ступени овладения детьми правовых знаний.</w:t>
      </w:r>
    </w:p>
    <w:p w:rsidR="009D2FF9" w:rsidRPr="002C15D9" w:rsidRDefault="009D2FF9" w:rsidP="009D2FF9">
      <w:pPr>
        <w:jc w:val="both"/>
        <w:rPr>
          <w:b/>
          <w:sz w:val="28"/>
          <w:szCs w:val="28"/>
        </w:rPr>
      </w:pPr>
      <w:r w:rsidRPr="002C15D9">
        <w:rPr>
          <w:b/>
          <w:sz w:val="28"/>
          <w:szCs w:val="28"/>
        </w:rPr>
        <w:t>4. Проведение профилактической акции «Помоги ребенку» (Филимонова Л.В.)</w:t>
      </w:r>
    </w:p>
    <w:p w:rsidR="009D2FF9" w:rsidRPr="002C15D9" w:rsidRDefault="009D2FF9" w:rsidP="009D2FF9">
      <w:pPr>
        <w:rPr>
          <w:sz w:val="28"/>
          <w:szCs w:val="28"/>
        </w:rPr>
      </w:pPr>
      <w:r w:rsidRPr="002C15D9">
        <w:rPr>
          <w:sz w:val="28"/>
          <w:szCs w:val="28"/>
        </w:rPr>
        <w:t>Обсудили нормативную базу, план и отчет по итогам проведения акции.</w:t>
      </w:r>
    </w:p>
    <w:p w:rsidR="009D2FF9" w:rsidRDefault="009D2FF9" w:rsidP="009D2FF9">
      <w:pPr>
        <w:rPr>
          <w:b/>
          <w:sz w:val="28"/>
          <w:szCs w:val="28"/>
        </w:rPr>
      </w:pPr>
      <w:r w:rsidRPr="002C15D9">
        <w:rPr>
          <w:b/>
          <w:sz w:val="28"/>
          <w:szCs w:val="28"/>
        </w:rPr>
        <w:t>5. Обобщение опыта работы ГМО социальных педагогов,</w:t>
      </w:r>
      <w:r w:rsidR="002C15D9">
        <w:rPr>
          <w:b/>
          <w:sz w:val="28"/>
          <w:szCs w:val="28"/>
        </w:rPr>
        <w:t xml:space="preserve"> о </w:t>
      </w:r>
      <w:r w:rsidRPr="002C15D9">
        <w:rPr>
          <w:b/>
          <w:sz w:val="28"/>
          <w:szCs w:val="28"/>
        </w:rPr>
        <w:t xml:space="preserve"> ведении</w:t>
      </w:r>
      <w:r w:rsidRPr="009D2FF9">
        <w:rPr>
          <w:b/>
          <w:sz w:val="28"/>
          <w:szCs w:val="28"/>
        </w:rPr>
        <w:t xml:space="preserve"> документации (Шевченко Е.Ю.)</w:t>
      </w:r>
    </w:p>
    <w:p w:rsidR="002C15D9" w:rsidRPr="002C15D9" w:rsidRDefault="00637697" w:rsidP="002C15D9">
      <w:pPr>
        <w:rPr>
          <w:sz w:val="28"/>
          <w:szCs w:val="28"/>
        </w:rPr>
      </w:pPr>
      <w:r>
        <w:rPr>
          <w:sz w:val="28"/>
          <w:szCs w:val="28"/>
        </w:rPr>
        <w:t xml:space="preserve">Социальным педагогам было предложено проводить обобщение опыта, делиться своими наработками, размещать наиболее интересные </w:t>
      </w:r>
      <w:proofErr w:type="spellStart"/>
      <w:r>
        <w:rPr>
          <w:sz w:val="28"/>
          <w:szCs w:val="28"/>
        </w:rPr>
        <w:t>фотоотчеты</w:t>
      </w:r>
      <w:proofErr w:type="spellEnd"/>
      <w:r>
        <w:rPr>
          <w:sz w:val="28"/>
          <w:szCs w:val="28"/>
        </w:rPr>
        <w:t xml:space="preserve"> в сообществе в </w:t>
      </w:r>
      <w:proofErr w:type="spellStart"/>
      <w:r>
        <w:rPr>
          <w:sz w:val="28"/>
          <w:szCs w:val="28"/>
        </w:rPr>
        <w:t>ВКонтакте</w:t>
      </w:r>
      <w:proofErr w:type="spellEnd"/>
      <w:r>
        <w:rPr>
          <w:sz w:val="28"/>
          <w:szCs w:val="28"/>
        </w:rPr>
        <w:t xml:space="preserve"> «Социальные педагоги»</w:t>
      </w:r>
      <w:r w:rsidR="002C15D9">
        <w:rPr>
          <w:sz w:val="28"/>
          <w:szCs w:val="28"/>
        </w:rPr>
        <w:t xml:space="preserve"> </w:t>
      </w:r>
      <w:hyperlink r:id="rId5" w:history="1">
        <w:r w:rsidR="002C15D9" w:rsidRPr="002C15D9">
          <w:rPr>
            <w:rStyle w:val="a6"/>
            <w:sz w:val="28"/>
            <w:szCs w:val="28"/>
            <w:lang w:val="en-US"/>
          </w:rPr>
          <w:t>https</w:t>
        </w:r>
        <w:r w:rsidR="002C15D9" w:rsidRPr="002C15D9">
          <w:rPr>
            <w:rStyle w:val="a6"/>
            <w:sz w:val="28"/>
            <w:szCs w:val="28"/>
          </w:rPr>
          <w:t>://</w:t>
        </w:r>
        <w:proofErr w:type="spellStart"/>
        <w:r w:rsidR="002C15D9" w:rsidRPr="002C15D9">
          <w:rPr>
            <w:rStyle w:val="a6"/>
            <w:sz w:val="28"/>
            <w:szCs w:val="28"/>
            <w:lang w:val="en-US"/>
          </w:rPr>
          <w:t>vk</w:t>
        </w:r>
        <w:proofErr w:type="spellEnd"/>
        <w:r w:rsidR="002C15D9" w:rsidRPr="002C15D9">
          <w:rPr>
            <w:rStyle w:val="a6"/>
            <w:sz w:val="28"/>
            <w:szCs w:val="28"/>
          </w:rPr>
          <w:t>.</w:t>
        </w:r>
        <w:r w:rsidR="002C15D9" w:rsidRPr="002C15D9">
          <w:rPr>
            <w:rStyle w:val="a6"/>
            <w:sz w:val="28"/>
            <w:szCs w:val="28"/>
            <w:lang w:val="en-US"/>
          </w:rPr>
          <w:t>com</w:t>
        </w:r>
        <w:r w:rsidR="002C15D9" w:rsidRPr="002C15D9">
          <w:rPr>
            <w:rStyle w:val="a6"/>
            <w:sz w:val="28"/>
            <w:szCs w:val="28"/>
          </w:rPr>
          <w:t>/</w:t>
        </w:r>
        <w:r w:rsidR="002C15D9" w:rsidRPr="002C15D9">
          <w:rPr>
            <w:rStyle w:val="a6"/>
            <w:sz w:val="28"/>
            <w:szCs w:val="28"/>
            <w:lang w:val="en-US"/>
          </w:rPr>
          <w:t>public</w:t>
        </w:r>
        <w:r w:rsidR="002C15D9" w:rsidRPr="002C15D9">
          <w:rPr>
            <w:rStyle w:val="a6"/>
            <w:sz w:val="28"/>
            <w:szCs w:val="28"/>
          </w:rPr>
          <w:t>188196812</w:t>
        </w:r>
      </w:hyperlink>
      <w:r w:rsidR="002C15D9" w:rsidRPr="002C15D9">
        <w:rPr>
          <w:sz w:val="28"/>
          <w:szCs w:val="28"/>
        </w:rPr>
        <w:t xml:space="preserve"> </w:t>
      </w:r>
    </w:p>
    <w:p w:rsidR="009D2FF9" w:rsidRPr="009D2FF9" w:rsidRDefault="009D2FF9" w:rsidP="009D2FF9">
      <w:pPr>
        <w:rPr>
          <w:sz w:val="28"/>
          <w:szCs w:val="28"/>
        </w:rPr>
      </w:pPr>
    </w:p>
    <w:p w:rsidR="002C7FBE" w:rsidRDefault="002C7FBE" w:rsidP="00901890">
      <w:pPr>
        <w:rPr>
          <w:b/>
          <w:sz w:val="28"/>
          <w:szCs w:val="28"/>
        </w:rPr>
      </w:pPr>
    </w:p>
    <w:p w:rsidR="00901890" w:rsidRDefault="00901890" w:rsidP="00901890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Решение заседания ГМО социальных педагогов:</w:t>
      </w:r>
    </w:p>
    <w:p w:rsidR="00901890" w:rsidRDefault="00901890" w:rsidP="00901890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2C15D9">
        <w:rPr>
          <w:sz w:val="28"/>
          <w:szCs w:val="28"/>
        </w:rPr>
        <w:t xml:space="preserve">. </w:t>
      </w:r>
      <w:r w:rsidR="00E178D0">
        <w:rPr>
          <w:sz w:val="28"/>
          <w:szCs w:val="28"/>
        </w:rPr>
        <w:t>Использовать в работе материалы, предоставленные  ПТГ №</w:t>
      </w:r>
      <w:r w:rsidR="002C15D9">
        <w:rPr>
          <w:sz w:val="28"/>
          <w:szCs w:val="28"/>
        </w:rPr>
        <w:t xml:space="preserve"> 4</w:t>
      </w:r>
    </w:p>
    <w:p w:rsidR="00901890" w:rsidRDefault="002C15D9" w:rsidP="00901890">
      <w:pPr>
        <w:rPr>
          <w:sz w:val="28"/>
          <w:szCs w:val="28"/>
        </w:rPr>
      </w:pPr>
      <w:r>
        <w:rPr>
          <w:sz w:val="28"/>
          <w:szCs w:val="28"/>
        </w:rPr>
        <w:t>2. Разнообразить формы работы в рамках профилактической акции «Помоги ребенку», обратить внимание на своевременность сдачи отчетов.</w:t>
      </w:r>
    </w:p>
    <w:p w:rsidR="002C15D9" w:rsidRDefault="002C15D9" w:rsidP="00901890">
      <w:pPr>
        <w:rPr>
          <w:sz w:val="28"/>
          <w:szCs w:val="28"/>
        </w:rPr>
      </w:pPr>
      <w:r>
        <w:rPr>
          <w:sz w:val="28"/>
          <w:szCs w:val="28"/>
        </w:rPr>
        <w:t xml:space="preserve">3. Размещать наиболее интересные мероприятия в сообществе социальных педагогов в </w:t>
      </w:r>
      <w:proofErr w:type="spellStart"/>
      <w:r>
        <w:rPr>
          <w:sz w:val="28"/>
          <w:szCs w:val="28"/>
        </w:rPr>
        <w:t>ВКонтакте</w:t>
      </w:r>
      <w:proofErr w:type="spellEnd"/>
      <w:r>
        <w:rPr>
          <w:sz w:val="28"/>
          <w:szCs w:val="28"/>
        </w:rPr>
        <w:t>, систематически обмениваться опытом.</w:t>
      </w:r>
    </w:p>
    <w:p w:rsidR="00901890" w:rsidRDefault="00901890" w:rsidP="00901890">
      <w:pPr>
        <w:rPr>
          <w:sz w:val="28"/>
          <w:szCs w:val="28"/>
        </w:rPr>
      </w:pPr>
    </w:p>
    <w:p w:rsidR="00901890" w:rsidRDefault="00901890" w:rsidP="0090189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За:  19 человек    воздержались: 0 человек  против: 0 человек</w:t>
      </w:r>
    </w:p>
    <w:p w:rsidR="00901890" w:rsidRDefault="00901890" w:rsidP="00901890">
      <w:pPr>
        <w:rPr>
          <w:b/>
          <w:sz w:val="28"/>
          <w:szCs w:val="28"/>
        </w:rPr>
      </w:pPr>
    </w:p>
    <w:p w:rsidR="00901890" w:rsidRDefault="00901890" w:rsidP="0090189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Председатель:                                    Е.Ю.  </w:t>
      </w:r>
      <w:r w:rsidR="002C15D9">
        <w:rPr>
          <w:b/>
          <w:sz w:val="28"/>
          <w:szCs w:val="28"/>
        </w:rPr>
        <w:t>Шевченко</w:t>
      </w:r>
    </w:p>
    <w:p w:rsidR="001E0EFC" w:rsidRDefault="001E0EFC" w:rsidP="001E0EFC">
      <w:pPr>
        <w:spacing w:line="360" w:lineRule="auto"/>
      </w:pPr>
    </w:p>
    <w:sectPr w:rsidR="001E0EFC" w:rsidSect="002C7FBE">
      <w:pgSz w:w="11906" w:h="16838" w:code="9"/>
      <w:pgMar w:top="709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959E9"/>
    <w:multiLevelType w:val="hybridMultilevel"/>
    <w:tmpl w:val="01160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C346C9"/>
    <w:multiLevelType w:val="hybridMultilevel"/>
    <w:tmpl w:val="4C0A73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54CFB"/>
    <w:rsid w:val="000C6D0B"/>
    <w:rsid w:val="00114AD7"/>
    <w:rsid w:val="001E0EFC"/>
    <w:rsid w:val="002A3597"/>
    <w:rsid w:val="002C15D9"/>
    <w:rsid w:val="002C7FBE"/>
    <w:rsid w:val="005369F1"/>
    <w:rsid w:val="00637697"/>
    <w:rsid w:val="008C7757"/>
    <w:rsid w:val="00901890"/>
    <w:rsid w:val="009173DB"/>
    <w:rsid w:val="009D2FF9"/>
    <w:rsid w:val="00A0243C"/>
    <w:rsid w:val="00A51212"/>
    <w:rsid w:val="00AE4788"/>
    <w:rsid w:val="00AE5463"/>
    <w:rsid w:val="00C54CFB"/>
    <w:rsid w:val="00CA3404"/>
    <w:rsid w:val="00D85CFB"/>
    <w:rsid w:val="00E178D0"/>
    <w:rsid w:val="00FD5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D2FF9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2C15D9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2C15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2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public1881968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1330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ДНС</cp:lastModifiedBy>
  <cp:revision>13</cp:revision>
  <cp:lastPrinted>2016-11-21T18:01:00Z</cp:lastPrinted>
  <dcterms:created xsi:type="dcterms:W3CDTF">2016-11-15T03:44:00Z</dcterms:created>
  <dcterms:modified xsi:type="dcterms:W3CDTF">2023-12-21T07:37:00Z</dcterms:modified>
</cp:coreProperties>
</file>